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7045F" w:rsidRPr="0037045F" w:rsidTr="0037045F">
        <w:tc>
          <w:tcPr>
            <w:tcW w:w="0" w:type="auto"/>
            <w:shd w:val="clear" w:color="auto" w:fill="FFFFFF"/>
            <w:tcMar>
              <w:top w:w="0" w:type="dxa"/>
              <w:left w:w="60" w:type="dxa"/>
              <w:bottom w:w="0" w:type="dxa"/>
              <w:right w:w="60" w:type="dxa"/>
            </w:tcMar>
            <w:vAlign w:val="center"/>
            <w:hideMark/>
          </w:tcPr>
          <w:p w:rsidR="0037045F" w:rsidRPr="0037045F" w:rsidRDefault="0037045F" w:rsidP="0037045F">
            <w:pPr>
              <w:spacing w:after="60" w:line="240" w:lineRule="auto"/>
              <w:jc w:val="center"/>
              <w:rPr>
                <w:rFonts w:ascii="Arial" w:eastAsia="Times New Roman" w:hAnsi="Arial" w:cs="Arial"/>
                <w:b/>
                <w:bCs/>
                <w:color w:val="000000" w:themeColor="text1"/>
                <w:sz w:val="24"/>
                <w:szCs w:val="24"/>
                <w:lang w:eastAsia="es-ES"/>
              </w:rPr>
            </w:pPr>
            <w:r w:rsidRPr="0037045F">
              <w:rPr>
                <w:rFonts w:ascii="Arial" w:eastAsia="Times New Roman" w:hAnsi="Arial" w:cs="Arial"/>
                <w:b/>
                <w:bCs/>
                <w:color w:val="000000" w:themeColor="text1"/>
                <w:sz w:val="24"/>
                <w:szCs w:val="24"/>
                <w:lang w:eastAsia="es-ES"/>
              </w:rPr>
              <w:t>CONTRATO DE MUTUO CON GARANTIA HIPOTECARIA</w:t>
            </w:r>
          </w:p>
          <w:p w:rsidR="0037045F" w:rsidRPr="0037045F" w:rsidRDefault="0037045F" w:rsidP="0037045F">
            <w:pPr>
              <w:spacing w:after="60" w:line="240" w:lineRule="auto"/>
              <w:jc w:val="center"/>
              <w:rPr>
                <w:rFonts w:ascii="Arial" w:eastAsia="Times New Roman" w:hAnsi="Arial" w:cs="Arial"/>
                <w:b/>
                <w:bCs/>
                <w:color w:val="000000" w:themeColor="text1"/>
                <w:sz w:val="24"/>
                <w:szCs w:val="24"/>
                <w:lang w:eastAsia="es-ES"/>
              </w:rPr>
            </w:pPr>
            <w:r w:rsidRPr="0037045F">
              <w:rPr>
                <w:rFonts w:ascii="Arial" w:eastAsia="Times New Roman" w:hAnsi="Arial" w:cs="Arial"/>
                <w:b/>
                <w:bCs/>
                <w:color w:val="000000" w:themeColor="text1"/>
                <w:sz w:val="24"/>
                <w:szCs w:val="24"/>
                <w:lang w:eastAsia="es-ES"/>
              </w:rPr>
              <w:t> </w:t>
            </w:r>
          </w:p>
        </w:tc>
      </w:tr>
      <w:tr w:rsidR="0037045F" w:rsidRPr="0037045F" w:rsidTr="0037045F">
        <w:tc>
          <w:tcPr>
            <w:tcW w:w="0" w:type="auto"/>
            <w:shd w:val="clear" w:color="auto" w:fill="FFFFFF"/>
            <w:tcMar>
              <w:top w:w="0" w:type="dxa"/>
              <w:left w:w="60" w:type="dxa"/>
              <w:bottom w:w="0" w:type="dxa"/>
              <w:right w:w="60" w:type="dxa"/>
            </w:tcMar>
            <w:vAlign w:val="center"/>
            <w:hideMark/>
          </w:tcPr>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color w:val="000000" w:themeColor="text1"/>
                <w:sz w:val="24"/>
                <w:szCs w:val="24"/>
                <w:lang w:eastAsia="es-ES"/>
              </w:rPr>
              <w:t xml:space="preserve">En la ciudad </w:t>
            </w:r>
            <w:proofErr w:type="gramStart"/>
            <w:r w:rsidRPr="0037045F">
              <w:rPr>
                <w:rFonts w:ascii="Arial" w:eastAsia="Times New Roman" w:hAnsi="Arial" w:cs="Arial"/>
                <w:color w:val="000000" w:themeColor="text1"/>
                <w:sz w:val="24"/>
                <w:szCs w:val="24"/>
                <w:lang w:eastAsia="es-ES"/>
              </w:rPr>
              <w:t>de .................</w:t>
            </w:r>
            <w:proofErr w:type="gramEnd"/>
            <w:r w:rsidRPr="0037045F">
              <w:rPr>
                <w:rFonts w:ascii="Arial" w:eastAsia="Times New Roman" w:hAnsi="Arial" w:cs="Arial"/>
                <w:color w:val="000000" w:themeColor="text1"/>
                <w:sz w:val="24"/>
                <w:szCs w:val="24"/>
                <w:lang w:eastAsia="es-ES"/>
              </w:rPr>
              <w:t xml:space="preserve">, a los ....... días del mes de ................. </w:t>
            </w:r>
            <w:proofErr w:type="gramStart"/>
            <w:r w:rsidRPr="0037045F">
              <w:rPr>
                <w:rFonts w:ascii="Arial" w:eastAsia="Times New Roman" w:hAnsi="Arial" w:cs="Arial"/>
                <w:color w:val="000000" w:themeColor="text1"/>
                <w:sz w:val="24"/>
                <w:szCs w:val="24"/>
                <w:lang w:eastAsia="es-ES"/>
              </w:rPr>
              <w:t>del</w:t>
            </w:r>
            <w:proofErr w:type="gramEnd"/>
            <w:r w:rsidRPr="0037045F">
              <w:rPr>
                <w:rFonts w:ascii="Arial" w:eastAsia="Times New Roman" w:hAnsi="Arial" w:cs="Arial"/>
                <w:color w:val="000000" w:themeColor="text1"/>
                <w:sz w:val="24"/>
                <w:szCs w:val="24"/>
                <w:lang w:eastAsia="es-ES"/>
              </w:rPr>
              <w:t xml:space="preserve"> año 200...., entre el señor ............ (Nombre y apellido, C.I. Nº, nacionalidad, estado civil) con  domicilio   en.............. </w:t>
            </w:r>
            <w:proofErr w:type="gramStart"/>
            <w:r w:rsidRPr="0037045F">
              <w:rPr>
                <w:rFonts w:ascii="Arial" w:eastAsia="Times New Roman" w:hAnsi="Arial" w:cs="Arial"/>
                <w:color w:val="000000" w:themeColor="text1"/>
                <w:sz w:val="24"/>
                <w:szCs w:val="24"/>
                <w:lang w:eastAsia="es-ES"/>
              </w:rPr>
              <w:t>en</w:t>
            </w:r>
            <w:proofErr w:type="gramEnd"/>
            <w:r w:rsidRPr="0037045F">
              <w:rPr>
                <w:rFonts w:ascii="Arial" w:eastAsia="Times New Roman" w:hAnsi="Arial" w:cs="Arial"/>
                <w:color w:val="000000" w:themeColor="text1"/>
                <w:sz w:val="24"/>
                <w:szCs w:val="24"/>
                <w:lang w:eastAsia="es-ES"/>
              </w:rPr>
              <w:t xml:space="preserve"> adelante EL DEUDOR y el señor .............. (Nombre y apellido, C.I. Nº, nacionalidad, estado civil) domiciliado en................, en adelante EL ACREEDOR, se conviene celebrar este "CONTRATO DE MUTUO CON GARANTÍA HIPOTECARIA" sujeto a las siguientes condiciones: ------------------------------------------------------------</w:t>
            </w:r>
            <w:r w:rsidRPr="0037045F">
              <w:rPr>
                <w:rFonts w:ascii="Arial" w:eastAsia="Times New Roman" w:hAnsi="Arial" w:cs="Arial"/>
                <w:color w:val="000000" w:themeColor="text1"/>
                <w:sz w:val="24"/>
                <w:szCs w:val="24"/>
                <w:lang w:eastAsia="es-ES"/>
              </w:rPr>
              <w:br/>
            </w:r>
            <w:r w:rsidRPr="0037045F">
              <w:rPr>
                <w:rFonts w:ascii="Arial" w:eastAsia="Times New Roman" w:hAnsi="Arial" w:cs="Arial"/>
                <w:color w:val="000000" w:themeColor="text1"/>
                <w:sz w:val="24"/>
                <w:szCs w:val="24"/>
                <w:lang w:eastAsia="es-ES"/>
              </w:rPr>
              <w:br/>
            </w:r>
            <w:r w:rsidRPr="0037045F">
              <w:rPr>
                <w:rFonts w:ascii="Arial" w:eastAsia="Times New Roman" w:hAnsi="Arial" w:cs="Arial"/>
                <w:b/>
                <w:bCs/>
                <w:color w:val="000000" w:themeColor="text1"/>
                <w:sz w:val="24"/>
                <w:szCs w:val="24"/>
                <w:lang w:eastAsia="es-ES"/>
              </w:rPr>
              <w:t>PRIMERO: OBJETO.</w:t>
            </w:r>
            <w:r w:rsidRPr="0037045F">
              <w:rPr>
                <w:rFonts w:ascii="Arial" w:eastAsia="Times New Roman" w:hAnsi="Arial" w:cs="Arial"/>
                <w:color w:val="000000" w:themeColor="text1"/>
                <w:sz w:val="24"/>
                <w:szCs w:val="24"/>
                <w:lang w:eastAsia="es-ES"/>
              </w:rPr>
              <w:t> Por el presente contrato EL ACREEDOR hace entrega en mutuo, en favor de EL DEUDOR, la suma de guaraníes ............(Gs.......) la cual deberá ser devuelta en la forma y oportunidad pactadas en las cláusulas siguientes.---------</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SEGUNDA: FORMA DE PAGO. </w:t>
            </w:r>
            <w:r w:rsidRPr="0037045F">
              <w:rPr>
                <w:rFonts w:ascii="Arial" w:eastAsia="Times New Roman" w:hAnsi="Arial" w:cs="Arial"/>
                <w:color w:val="000000" w:themeColor="text1"/>
                <w:sz w:val="24"/>
                <w:szCs w:val="24"/>
                <w:lang w:eastAsia="es-ES"/>
              </w:rPr>
              <w:t>El mutuario se obliga a cancelar el préstamo de la siguiente forma:.................(</w:t>
            </w:r>
            <w:r w:rsidRPr="0037045F">
              <w:rPr>
                <w:rFonts w:ascii="Arial" w:eastAsia="Times New Roman" w:hAnsi="Arial" w:cs="Arial"/>
                <w:i/>
                <w:iCs/>
                <w:color w:val="000000" w:themeColor="text1"/>
                <w:sz w:val="24"/>
                <w:szCs w:val="24"/>
                <w:lang w:eastAsia="es-ES"/>
              </w:rPr>
              <w:t>establecer aquí los montos a ser pagos con sus respectivas fechas de vencimientos)</w:t>
            </w:r>
            <w:r w:rsidRPr="0037045F">
              <w:rPr>
                <w:rFonts w:ascii="Arial" w:eastAsia="Times New Roman" w:hAnsi="Arial" w:cs="Arial"/>
                <w:color w:val="000000" w:themeColor="text1"/>
                <w:sz w:val="24"/>
                <w:szCs w:val="24"/>
                <w:lang w:eastAsia="es-ES"/>
              </w:rPr>
              <w:t>.------------------------------------------------------------------</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TERCERA: AMORTIZACION DEL CAPITAL.</w:t>
            </w:r>
            <w:r w:rsidRPr="0037045F">
              <w:rPr>
                <w:rFonts w:ascii="Arial" w:eastAsia="Times New Roman" w:hAnsi="Arial" w:cs="Arial"/>
                <w:color w:val="000000" w:themeColor="text1"/>
                <w:sz w:val="24"/>
                <w:szCs w:val="24"/>
                <w:lang w:eastAsia="es-ES"/>
              </w:rPr>
              <w:t> El deudor podrá hacer amortizaciones parciales y trimestrales (</w:t>
            </w:r>
            <w:r w:rsidRPr="0037045F">
              <w:rPr>
                <w:rFonts w:ascii="Arial" w:eastAsia="Times New Roman" w:hAnsi="Arial" w:cs="Arial"/>
                <w:i/>
                <w:iCs/>
                <w:color w:val="000000" w:themeColor="text1"/>
                <w:sz w:val="24"/>
                <w:szCs w:val="24"/>
                <w:lang w:eastAsia="es-ES"/>
              </w:rPr>
              <w:t>u otro período de tiempo</w:t>
            </w:r>
            <w:r w:rsidRPr="0037045F">
              <w:rPr>
                <w:rFonts w:ascii="Arial" w:eastAsia="Times New Roman" w:hAnsi="Arial" w:cs="Arial"/>
                <w:color w:val="000000" w:themeColor="text1"/>
                <w:sz w:val="24"/>
                <w:szCs w:val="24"/>
                <w:lang w:eastAsia="es-ES"/>
              </w:rPr>
              <w:t xml:space="preserve">) del capital en un monto no inferior </w:t>
            </w:r>
            <w:proofErr w:type="gramStart"/>
            <w:r w:rsidRPr="0037045F">
              <w:rPr>
                <w:rFonts w:ascii="Arial" w:eastAsia="Times New Roman" w:hAnsi="Arial" w:cs="Arial"/>
                <w:color w:val="000000" w:themeColor="text1"/>
                <w:sz w:val="24"/>
                <w:szCs w:val="24"/>
                <w:lang w:eastAsia="es-ES"/>
              </w:rPr>
              <w:t>al ......</w:t>
            </w:r>
            <w:proofErr w:type="gramEnd"/>
            <w:r w:rsidRPr="0037045F">
              <w:rPr>
                <w:rFonts w:ascii="Arial" w:eastAsia="Times New Roman" w:hAnsi="Arial" w:cs="Arial"/>
                <w:color w:val="000000" w:themeColor="text1"/>
                <w:sz w:val="24"/>
                <w:szCs w:val="24"/>
                <w:lang w:eastAsia="es-ES"/>
              </w:rPr>
              <w:t>% del capital originariamente adeudado. En ese caso, quedarán para el acreedor los intereses ya adelantados por el trimestre que efectúe la amortización. ---------------------------------------------------</w:t>
            </w:r>
            <w:r w:rsidRPr="0037045F">
              <w:rPr>
                <w:rFonts w:ascii="Arial" w:eastAsia="Times New Roman" w:hAnsi="Arial" w:cs="Arial"/>
                <w:color w:val="000000" w:themeColor="text1"/>
                <w:sz w:val="24"/>
                <w:szCs w:val="24"/>
                <w:lang w:eastAsia="es-ES"/>
              </w:rPr>
              <w:br/>
            </w:r>
            <w:r w:rsidRPr="0037045F">
              <w:rPr>
                <w:rFonts w:ascii="Arial" w:eastAsia="Times New Roman" w:hAnsi="Arial" w:cs="Arial"/>
                <w:color w:val="000000" w:themeColor="text1"/>
                <w:sz w:val="24"/>
                <w:szCs w:val="24"/>
                <w:lang w:eastAsia="es-ES"/>
              </w:rPr>
              <w:br/>
            </w:r>
            <w:r w:rsidRPr="0037045F">
              <w:rPr>
                <w:rFonts w:ascii="Arial" w:eastAsia="Times New Roman" w:hAnsi="Arial" w:cs="Arial"/>
                <w:b/>
                <w:bCs/>
                <w:color w:val="000000" w:themeColor="text1"/>
                <w:sz w:val="24"/>
                <w:szCs w:val="24"/>
                <w:lang w:eastAsia="es-ES"/>
              </w:rPr>
              <w:t>CUARTA: PAGO ANTICIPADO DE LA DEUDA.</w:t>
            </w:r>
            <w:r w:rsidRPr="0037045F">
              <w:rPr>
                <w:rFonts w:ascii="Arial" w:eastAsia="Times New Roman" w:hAnsi="Arial" w:cs="Arial"/>
                <w:color w:val="000000" w:themeColor="text1"/>
                <w:sz w:val="24"/>
                <w:szCs w:val="24"/>
                <w:lang w:eastAsia="es-ES"/>
              </w:rPr>
              <w:t> El deudor podrá cancelar anticipadamente la deuda. En ese caso perderá los intereses adelantados por el trimestre  pagado </w:t>
            </w:r>
            <w:r w:rsidRPr="0037045F">
              <w:rPr>
                <w:rFonts w:ascii="Arial" w:eastAsia="Times New Roman" w:hAnsi="Arial" w:cs="Arial"/>
                <w:i/>
                <w:iCs/>
                <w:color w:val="000000" w:themeColor="text1"/>
                <w:sz w:val="24"/>
                <w:szCs w:val="24"/>
                <w:lang w:eastAsia="es-ES"/>
              </w:rPr>
              <w:t>(u otro período de tiempo)</w:t>
            </w:r>
            <w:r w:rsidRPr="0037045F">
              <w:rPr>
                <w:rFonts w:ascii="Arial" w:eastAsia="Times New Roman" w:hAnsi="Arial" w:cs="Arial"/>
                <w:color w:val="000000" w:themeColor="text1"/>
                <w:sz w:val="24"/>
                <w:szCs w:val="24"/>
                <w:lang w:eastAsia="es-ES"/>
              </w:rPr>
              <w:t> en que se efectúe la devolución. -----------------------</w:t>
            </w:r>
            <w:r w:rsidRPr="0037045F">
              <w:rPr>
                <w:rFonts w:ascii="Arial" w:eastAsia="Times New Roman" w:hAnsi="Arial" w:cs="Arial"/>
                <w:color w:val="000000" w:themeColor="text1"/>
                <w:sz w:val="24"/>
                <w:szCs w:val="24"/>
                <w:lang w:eastAsia="es-ES"/>
              </w:rPr>
              <w:br/>
            </w:r>
            <w:r w:rsidRPr="0037045F">
              <w:rPr>
                <w:rFonts w:ascii="Arial" w:eastAsia="Times New Roman" w:hAnsi="Arial" w:cs="Arial"/>
                <w:color w:val="000000" w:themeColor="text1"/>
                <w:sz w:val="24"/>
                <w:szCs w:val="24"/>
                <w:lang w:eastAsia="es-ES"/>
              </w:rPr>
              <w:br/>
            </w:r>
            <w:r w:rsidRPr="0037045F">
              <w:rPr>
                <w:rFonts w:ascii="Arial" w:eastAsia="Times New Roman" w:hAnsi="Arial" w:cs="Arial"/>
                <w:b/>
                <w:bCs/>
                <w:color w:val="000000" w:themeColor="text1"/>
                <w:sz w:val="24"/>
                <w:szCs w:val="24"/>
                <w:lang w:eastAsia="es-ES"/>
              </w:rPr>
              <w:t>QUINTA:</w:t>
            </w:r>
            <w:r w:rsidRPr="0037045F">
              <w:rPr>
                <w:rFonts w:ascii="Arial" w:eastAsia="Times New Roman" w:hAnsi="Arial" w:cs="Arial"/>
                <w:color w:val="000000" w:themeColor="text1"/>
                <w:sz w:val="24"/>
                <w:szCs w:val="24"/>
                <w:lang w:eastAsia="es-ES"/>
              </w:rPr>
              <w:t> </w:t>
            </w:r>
            <w:r w:rsidRPr="0037045F">
              <w:rPr>
                <w:rFonts w:ascii="Arial" w:eastAsia="Times New Roman" w:hAnsi="Arial" w:cs="Arial"/>
                <w:b/>
                <w:bCs/>
                <w:color w:val="000000" w:themeColor="text1"/>
                <w:sz w:val="24"/>
                <w:szCs w:val="24"/>
                <w:lang w:eastAsia="es-ES"/>
              </w:rPr>
              <w:t>DOMICILIO DE PAGO</w:t>
            </w:r>
            <w:r w:rsidRPr="0037045F">
              <w:rPr>
                <w:rFonts w:ascii="Arial" w:eastAsia="Times New Roman" w:hAnsi="Arial" w:cs="Arial"/>
                <w:color w:val="000000" w:themeColor="text1"/>
                <w:sz w:val="24"/>
                <w:szCs w:val="24"/>
                <w:lang w:eastAsia="es-ES"/>
              </w:rPr>
              <w:t>. Todos los pagos deberán efectuarse en el domicilio del acreedor sito en............ ----------------</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SEXTA: GARANTIA HIPOTECARIA.</w:t>
            </w:r>
            <w:r w:rsidRPr="0037045F">
              <w:rPr>
                <w:rFonts w:ascii="Arial" w:eastAsia="Times New Roman" w:hAnsi="Arial" w:cs="Arial"/>
                <w:color w:val="000000" w:themeColor="text1"/>
                <w:sz w:val="24"/>
                <w:szCs w:val="24"/>
                <w:lang w:eastAsia="es-ES"/>
              </w:rPr>
              <w:t xml:space="preserve"> El deudor, en garantía del pago del mutuo que las partes celebran en este acto, constituye derecho real de hipoteca  a favor del acreedor, sobre el inmueble individualizado como: FINCA Nº......... Cta. Cte. Catastral Nº…………., Distrito de…………. SUPERFICIE: …………… m2. Según se desprende del </w:t>
            </w:r>
            <w:proofErr w:type="spellStart"/>
            <w:r w:rsidRPr="0037045F">
              <w:rPr>
                <w:rFonts w:ascii="Arial" w:eastAsia="Times New Roman" w:hAnsi="Arial" w:cs="Arial"/>
                <w:color w:val="000000" w:themeColor="text1"/>
                <w:sz w:val="24"/>
                <w:szCs w:val="24"/>
                <w:lang w:eastAsia="es-ES"/>
              </w:rPr>
              <w:t>Titulo</w:t>
            </w:r>
            <w:proofErr w:type="spellEnd"/>
            <w:r w:rsidRPr="0037045F">
              <w:rPr>
                <w:rFonts w:ascii="Arial" w:eastAsia="Times New Roman" w:hAnsi="Arial" w:cs="Arial"/>
                <w:color w:val="000000" w:themeColor="text1"/>
                <w:sz w:val="24"/>
                <w:szCs w:val="24"/>
                <w:lang w:eastAsia="es-ES"/>
              </w:rPr>
              <w:t xml:space="preserve"> de propiedad a favor del deudor, inscripto en el Registro Gral. De la Propiedad bajo el Nº…. y al folio….y </w:t>
            </w:r>
            <w:proofErr w:type="spellStart"/>
            <w:r w:rsidRPr="0037045F">
              <w:rPr>
                <w:rFonts w:ascii="Arial" w:eastAsia="Times New Roman" w:hAnsi="Arial" w:cs="Arial"/>
                <w:color w:val="000000" w:themeColor="text1"/>
                <w:sz w:val="24"/>
                <w:szCs w:val="24"/>
                <w:lang w:eastAsia="es-ES"/>
              </w:rPr>
              <w:t>sgtes</w:t>
            </w:r>
            <w:proofErr w:type="spellEnd"/>
            <w:r w:rsidRPr="0037045F">
              <w:rPr>
                <w:rFonts w:ascii="Arial" w:eastAsia="Times New Roman" w:hAnsi="Arial" w:cs="Arial"/>
                <w:color w:val="000000" w:themeColor="text1"/>
                <w:sz w:val="24"/>
                <w:szCs w:val="24"/>
                <w:lang w:eastAsia="es-ES"/>
              </w:rPr>
              <w:t xml:space="preserve">. </w:t>
            </w:r>
            <w:proofErr w:type="gramStart"/>
            <w:r w:rsidRPr="0037045F">
              <w:rPr>
                <w:rFonts w:ascii="Arial" w:eastAsia="Times New Roman" w:hAnsi="Arial" w:cs="Arial"/>
                <w:color w:val="000000" w:themeColor="text1"/>
                <w:sz w:val="24"/>
                <w:szCs w:val="24"/>
                <w:lang w:eastAsia="es-ES"/>
              </w:rPr>
              <w:t>del</w:t>
            </w:r>
            <w:proofErr w:type="gramEnd"/>
            <w:r w:rsidRPr="0037045F">
              <w:rPr>
                <w:rFonts w:ascii="Arial" w:eastAsia="Times New Roman" w:hAnsi="Arial" w:cs="Arial"/>
                <w:color w:val="000000" w:themeColor="text1"/>
                <w:sz w:val="24"/>
                <w:szCs w:val="24"/>
                <w:lang w:eastAsia="es-ES"/>
              </w:rPr>
              <w:t xml:space="preserve"> año…………------------------------</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SEPTIMA: SEGURO</w:t>
            </w:r>
            <w:r w:rsidRPr="0037045F">
              <w:rPr>
                <w:rFonts w:ascii="Arial" w:eastAsia="Times New Roman" w:hAnsi="Arial" w:cs="Arial"/>
                <w:color w:val="000000" w:themeColor="text1"/>
                <w:sz w:val="24"/>
                <w:szCs w:val="24"/>
                <w:lang w:eastAsia="es-ES"/>
              </w:rPr>
              <w:t>. El deudor asegurará el inmueble con seguro contra riesgo de incendio o destrucción total o parcial por todo el plazo del mutuo. El seguro deberá ser endosado a nombre del acreedor. El monto y plazo del seguro deberá ser ampliado en caso de actualización del capital o atraso en la devolución y el deudor deberá endosar en todos los casos la respectiva póliza a favor del acreedor.---------------------------------------------------------------------------------------------------------</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OCTAVA: FALTA DE PAGO.</w:t>
            </w:r>
            <w:r w:rsidRPr="0037045F">
              <w:rPr>
                <w:rFonts w:ascii="Arial" w:eastAsia="Times New Roman" w:hAnsi="Arial" w:cs="Arial"/>
                <w:color w:val="000000" w:themeColor="text1"/>
                <w:sz w:val="24"/>
                <w:szCs w:val="24"/>
                <w:lang w:eastAsia="es-ES"/>
              </w:rPr>
              <w:t xml:space="preserve"> La falta de pago de una de las cuotas o del servicio de interés, colocará al deudor en estado de mora en forma automática y regirá en ese supuesto un interés punitorio </w:t>
            </w:r>
            <w:proofErr w:type="gramStart"/>
            <w:r w:rsidRPr="0037045F">
              <w:rPr>
                <w:rFonts w:ascii="Arial" w:eastAsia="Times New Roman" w:hAnsi="Arial" w:cs="Arial"/>
                <w:color w:val="000000" w:themeColor="text1"/>
                <w:sz w:val="24"/>
                <w:szCs w:val="24"/>
                <w:lang w:eastAsia="es-ES"/>
              </w:rPr>
              <w:t>de .........</w:t>
            </w:r>
            <w:proofErr w:type="gramEnd"/>
            <w:r w:rsidRPr="0037045F">
              <w:rPr>
                <w:rFonts w:ascii="Arial" w:eastAsia="Times New Roman" w:hAnsi="Arial" w:cs="Arial"/>
                <w:color w:val="000000" w:themeColor="text1"/>
                <w:sz w:val="24"/>
                <w:szCs w:val="24"/>
                <w:lang w:eastAsia="es-ES"/>
              </w:rPr>
              <w:t>% ....... (</w:t>
            </w:r>
            <w:proofErr w:type="gramStart"/>
            <w:r w:rsidRPr="0037045F">
              <w:rPr>
                <w:rFonts w:ascii="Arial" w:eastAsia="Times New Roman" w:hAnsi="Arial" w:cs="Arial"/>
                <w:color w:val="000000" w:themeColor="text1"/>
                <w:sz w:val="24"/>
                <w:szCs w:val="24"/>
                <w:lang w:eastAsia="es-ES"/>
              </w:rPr>
              <w:t>indicar</w:t>
            </w:r>
            <w:proofErr w:type="gramEnd"/>
            <w:r w:rsidRPr="0037045F">
              <w:rPr>
                <w:rFonts w:ascii="Arial" w:eastAsia="Times New Roman" w:hAnsi="Arial" w:cs="Arial"/>
                <w:color w:val="000000" w:themeColor="text1"/>
                <w:sz w:val="24"/>
                <w:szCs w:val="24"/>
                <w:lang w:eastAsia="es-ES"/>
              </w:rPr>
              <w:t xml:space="preserve"> período de tiempo), que se aplicará sobre el capital y los intereses adeudados y hasta </w:t>
            </w:r>
            <w:r w:rsidRPr="0037045F">
              <w:rPr>
                <w:rFonts w:ascii="Arial" w:eastAsia="Times New Roman" w:hAnsi="Arial" w:cs="Arial"/>
                <w:color w:val="000000" w:themeColor="text1"/>
                <w:sz w:val="24"/>
                <w:szCs w:val="24"/>
                <w:lang w:eastAsia="es-ES"/>
              </w:rPr>
              <w:lastRenderedPageBreak/>
              <w:t>el efectivo pago. El acreedor, quedará facultado a iniciar en forma inmediata la ejecución hipotecaria. --------------------------------------------------------------------------------------------------------------</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NOVENA: OBLIGACIONES DEL DEUDOR.</w:t>
            </w:r>
            <w:r w:rsidRPr="0037045F">
              <w:rPr>
                <w:rFonts w:ascii="Arial" w:eastAsia="Times New Roman" w:hAnsi="Arial" w:cs="Arial"/>
                <w:color w:val="000000" w:themeColor="text1"/>
                <w:sz w:val="24"/>
                <w:szCs w:val="24"/>
                <w:lang w:eastAsia="es-ES"/>
              </w:rPr>
              <w:t xml:space="preserve"> El deudor se obliga a abonar a cada vencimiento las tasas y contribuciones que lo gravan. La falta de cumplimiento de estas obligaciones autorizará al acreedor a exigir por medio fehaciente al deudor su cumplimiento en el plazo </w:t>
            </w:r>
            <w:proofErr w:type="gramStart"/>
            <w:r w:rsidRPr="0037045F">
              <w:rPr>
                <w:rFonts w:ascii="Arial" w:eastAsia="Times New Roman" w:hAnsi="Arial" w:cs="Arial"/>
                <w:color w:val="000000" w:themeColor="text1"/>
                <w:sz w:val="24"/>
                <w:szCs w:val="24"/>
                <w:lang w:eastAsia="es-ES"/>
              </w:rPr>
              <w:t>de .....</w:t>
            </w:r>
            <w:proofErr w:type="gramEnd"/>
            <w:r w:rsidRPr="0037045F">
              <w:rPr>
                <w:rFonts w:ascii="Arial" w:eastAsia="Times New Roman" w:hAnsi="Arial" w:cs="Arial"/>
                <w:color w:val="000000" w:themeColor="text1"/>
                <w:sz w:val="24"/>
                <w:szCs w:val="24"/>
                <w:lang w:eastAsia="es-ES"/>
              </w:rPr>
              <w:t xml:space="preserve"> </w:t>
            </w:r>
            <w:proofErr w:type="gramStart"/>
            <w:r w:rsidRPr="0037045F">
              <w:rPr>
                <w:rFonts w:ascii="Arial" w:eastAsia="Times New Roman" w:hAnsi="Arial" w:cs="Arial"/>
                <w:color w:val="000000" w:themeColor="text1"/>
                <w:sz w:val="24"/>
                <w:szCs w:val="24"/>
                <w:lang w:eastAsia="es-ES"/>
              </w:rPr>
              <w:t>días</w:t>
            </w:r>
            <w:proofErr w:type="gramEnd"/>
            <w:r w:rsidRPr="0037045F">
              <w:rPr>
                <w:rFonts w:ascii="Arial" w:eastAsia="Times New Roman" w:hAnsi="Arial" w:cs="Arial"/>
                <w:color w:val="000000" w:themeColor="text1"/>
                <w:sz w:val="24"/>
                <w:szCs w:val="24"/>
                <w:lang w:eastAsia="es-ES"/>
              </w:rPr>
              <w:t xml:space="preserve"> corridos bajo apercibimiento de realizarlo el acreedor por su cuenta y a costa del deudor..</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color w:val="000000" w:themeColor="text1"/>
                <w:sz w:val="24"/>
                <w:szCs w:val="24"/>
                <w:lang w:eastAsia="es-ES"/>
              </w:rPr>
              <w:t xml:space="preserve">El deudor está obligado a mantener en buen estado de uso y conservación el inmueble hipotecado. En caso que se produjeran deterioros que disminuyan el valor del inmueble hipotecado, el acreedor podrá solicitar, previa estimación de los deterioros, el depósito en el plazo </w:t>
            </w:r>
            <w:proofErr w:type="gramStart"/>
            <w:r w:rsidRPr="0037045F">
              <w:rPr>
                <w:rFonts w:ascii="Arial" w:eastAsia="Times New Roman" w:hAnsi="Arial" w:cs="Arial"/>
                <w:color w:val="000000" w:themeColor="text1"/>
                <w:sz w:val="24"/>
                <w:szCs w:val="24"/>
                <w:lang w:eastAsia="es-ES"/>
              </w:rPr>
              <w:t>de .......</w:t>
            </w:r>
            <w:proofErr w:type="gramEnd"/>
            <w:r w:rsidRPr="0037045F">
              <w:rPr>
                <w:rFonts w:ascii="Arial" w:eastAsia="Times New Roman" w:hAnsi="Arial" w:cs="Arial"/>
                <w:color w:val="000000" w:themeColor="text1"/>
                <w:sz w:val="24"/>
                <w:szCs w:val="24"/>
                <w:lang w:eastAsia="es-ES"/>
              </w:rPr>
              <w:t xml:space="preserve"> días corridos de lo que ellos importen o bien demandar un suplemento a la hipoteca, que también deberá constituirse en el plazo de ...... días corridos. ----------------------------------------------------------------------------------------</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DECIMA: DERECHO DE INSPECCION</w:t>
            </w:r>
            <w:r w:rsidRPr="0037045F">
              <w:rPr>
                <w:rFonts w:ascii="Arial" w:eastAsia="Times New Roman" w:hAnsi="Arial" w:cs="Arial"/>
                <w:color w:val="000000" w:themeColor="text1"/>
                <w:sz w:val="24"/>
                <w:szCs w:val="24"/>
                <w:lang w:eastAsia="es-ES"/>
              </w:rPr>
              <w:t>. El acreedor está facultado para inspeccionar periódicamente el inmueble y requerir la documentación pertinente a fin de verificar el cumplimiento de las obligaciones asumidas por el deudor. ----------------------------</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DECIMOPRIMERA: ESCRITURACION.</w:t>
            </w:r>
            <w:r w:rsidRPr="0037045F">
              <w:rPr>
                <w:rFonts w:ascii="Arial" w:eastAsia="Times New Roman" w:hAnsi="Arial" w:cs="Arial"/>
                <w:color w:val="000000" w:themeColor="text1"/>
                <w:sz w:val="24"/>
                <w:szCs w:val="24"/>
                <w:lang w:eastAsia="es-ES"/>
              </w:rPr>
              <w:t xml:space="preserve"> La garantía hipotecaria será escriturada en favor del acreedor el </w:t>
            </w:r>
            <w:proofErr w:type="gramStart"/>
            <w:r w:rsidRPr="0037045F">
              <w:rPr>
                <w:rFonts w:ascii="Arial" w:eastAsia="Times New Roman" w:hAnsi="Arial" w:cs="Arial"/>
                <w:color w:val="000000" w:themeColor="text1"/>
                <w:sz w:val="24"/>
                <w:szCs w:val="24"/>
                <w:lang w:eastAsia="es-ES"/>
              </w:rPr>
              <w:t>día ..........</w:t>
            </w:r>
            <w:proofErr w:type="gramEnd"/>
            <w:r w:rsidRPr="0037045F">
              <w:rPr>
                <w:rFonts w:ascii="Arial" w:eastAsia="Times New Roman" w:hAnsi="Arial" w:cs="Arial"/>
                <w:color w:val="000000" w:themeColor="text1"/>
                <w:sz w:val="24"/>
                <w:szCs w:val="24"/>
                <w:lang w:eastAsia="es-ES"/>
              </w:rPr>
              <w:t xml:space="preserve"> por ante el escribano ........... (</w:t>
            </w:r>
            <w:proofErr w:type="gramStart"/>
            <w:r w:rsidRPr="0037045F">
              <w:rPr>
                <w:rFonts w:ascii="Arial" w:eastAsia="Times New Roman" w:hAnsi="Arial" w:cs="Arial"/>
                <w:color w:val="000000" w:themeColor="text1"/>
                <w:sz w:val="24"/>
                <w:szCs w:val="24"/>
                <w:lang w:eastAsia="es-ES"/>
              </w:rPr>
              <w:t>nombre</w:t>
            </w:r>
            <w:proofErr w:type="gramEnd"/>
            <w:r w:rsidRPr="0037045F">
              <w:rPr>
                <w:rFonts w:ascii="Arial" w:eastAsia="Times New Roman" w:hAnsi="Arial" w:cs="Arial"/>
                <w:color w:val="000000" w:themeColor="text1"/>
                <w:sz w:val="24"/>
                <w:szCs w:val="24"/>
                <w:lang w:eastAsia="es-ES"/>
              </w:rPr>
              <w:t xml:space="preserve"> y apellido, Reg. Nº, domicilio, etc.), quien notificará en forma fehaciente a las partes la hora fijada para la celebración del acto.----------------------------------------------------------------------------------------------------------------------</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DECIMOSEGUNDA: INCUMPLIMIENTO.</w:t>
            </w:r>
            <w:r w:rsidRPr="0037045F">
              <w:rPr>
                <w:rFonts w:ascii="Arial" w:eastAsia="Times New Roman" w:hAnsi="Arial" w:cs="Arial"/>
                <w:color w:val="000000" w:themeColor="text1"/>
                <w:sz w:val="24"/>
                <w:szCs w:val="24"/>
                <w:lang w:eastAsia="es-ES"/>
              </w:rPr>
              <w:t xml:space="preserve"> En caso que cualquiera de las partes debidamente citada no concurriera al acto de la escrituración, se hará pasible de una multa diaria de </w:t>
            </w:r>
            <w:proofErr w:type="gramStart"/>
            <w:r w:rsidRPr="0037045F">
              <w:rPr>
                <w:rFonts w:ascii="Arial" w:eastAsia="Times New Roman" w:hAnsi="Arial" w:cs="Arial"/>
                <w:color w:val="000000" w:themeColor="text1"/>
                <w:sz w:val="24"/>
                <w:szCs w:val="24"/>
                <w:lang w:eastAsia="es-ES"/>
              </w:rPr>
              <w:t>guaraníes .......</w:t>
            </w:r>
            <w:proofErr w:type="gramEnd"/>
            <w:r w:rsidRPr="0037045F">
              <w:rPr>
                <w:rFonts w:ascii="Arial" w:eastAsia="Times New Roman" w:hAnsi="Arial" w:cs="Arial"/>
                <w:color w:val="000000" w:themeColor="text1"/>
                <w:sz w:val="24"/>
                <w:szCs w:val="24"/>
                <w:lang w:eastAsia="es-ES"/>
              </w:rPr>
              <w:t xml:space="preserve"> (Gs.................), y la parte cumplidora podrá solicitar la resolución del presente contrato.----------------------------------------------------------------------------------------------------------------</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DECIMOTERCERA: GASTOS. </w:t>
            </w:r>
            <w:r w:rsidRPr="0037045F">
              <w:rPr>
                <w:rFonts w:ascii="Arial" w:eastAsia="Times New Roman" w:hAnsi="Arial" w:cs="Arial"/>
                <w:color w:val="000000" w:themeColor="text1"/>
                <w:sz w:val="24"/>
                <w:szCs w:val="24"/>
                <w:lang w:eastAsia="es-ES"/>
              </w:rPr>
              <w:t>Son a cargo del deudor los gastos y honorarios correspondientes a la escritura del mutuo con garantía hipotecaria así como también los necesarios para la inscripción, reinscripción y cancelación de la hipoteca  ante el Registro de la Propiedad.--------------------------------------------------------------------------------------------------------------------------</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b/>
                <w:bCs/>
                <w:color w:val="000000" w:themeColor="text1"/>
                <w:sz w:val="24"/>
                <w:szCs w:val="24"/>
                <w:lang w:eastAsia="es-ES"/>
              </w:rPr>
              <w:t>DECIMOSEPTIMA: DOMICILIOS. </w:t>
            </w:r>
            <w:r w:rsidRPr="0037045F">
              <w:rPr>
                <w:rFonts w:ascii="Arial" w:eastAsia="Times New Roman" w:hAnsi="Arial" w:cs="Arial"/>
                <w:color w:val="000000" w:themeColor="text1"/>
                <w:sz w:val="24"/>
                <w:szCs w:val="24"/>
                <w:lang w:eastAsia="es-ES"/>
              </w:rPr>
              <w:t xml:space="preserve">En caso de existir cualquier divergencia en la interpretación o aplicación de este contrato, las partes se someterán a la jurisdicción y competencia de los tribunales </w:t>
            </w:r>
            <w:proofErr w:type="gramStart"/>
            <w:r w:rsidRPr="0037045F">
              <w:rPr>
                <w:rFonts w:ascii="Arial" w:eastAsia="Times New Roman" w:hAnsi="Arial" w:cs="Arial"/>
                <w:color w:val="000000" w:themeColor="text1"/>
                <w:sz w:val="24"/>
                <w:szCs w:val="24"/>
                <w:lang w:eastAsia="es-ES"/>
              </w:rPr>
              <w:t>de ................</w:t>
            </w:r>
            <w:proofErr w:type="gramEnd"/>
            <w:r w:rsidRPr="0037045F">
              <w:rPr>
                <w:rFonts w:ascii="Arial" w:eastAsia="Times New Roman" w:hAnsi="Arial" w:cs="Arial"/>
                <w:color w:val="000000" w:themeColor="text1"/>
                <w:sz w:val="24"/>
                <w:szCs w:val="24"/>
                <w:lang w:eastAsia="es-ES"/>
              </w:rPr>
              <w:t>, con exclusión de cualquier otra  jurisdicción que correspondiere. Para todos los efectos extra judiciales  y judiciales del presente contrato el acreedor y el deudor constituyen domicilio en los lugares señalados en este contrato, donde serán eficaces  todas las notificaciones que se realicen. ---------------------------------------------------------------------------------------------------------------------------------------------</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37045F">
              <w:rPr>
                <w:rFonts w:ascii="Arial" w:eastAsia="Times New Roman" w:hAnsi="Arial" w:cs="Arial"/>
                <w:color w:val="000000" w:themeColor="text1"/>
                <w:sz w:val="24"/>
                <w:szCs w:val="24"/>
                <w:lang w:eastAsia="es-ES"/>
              </w:rPr>
              <w:t>de …</w:t>
            </w:r>
            <w:proofErr w:type="gramEnd"/>
            <w:r w:rsidRPr="0037045F">
              <w:rPr>
                <w:rFonts w:ascii="Arial" w:eastAsia="Times New Roman" w:hAnsi="Arial" w:cs="Arial"/>
                <w:color w:val="000000" w:themeColor="text1"/>
                <w:sz w:val="24"/>
                <w:szCs w:val="24"/>
                <w:lang w:eastAsia="es-ES"/>
              </w:rPr>
              <w:t>…………………., República del Paraguay, a los……….días del mes de …………………..del año 2008.------------</w:t>
            </w:r>
          </w:p>
          <w:p w:rsidR="0037045F" w:rsidRPr="0037045F" w:rsidRDefault="0037045F" w:rsidP="0037045F">
            <w:pPr>
              <w:spacing w:after="60" w:line="240" w:lineRule="auto"/>
              <w:rPr>
                <w:rFonts w:ascii="Arial" w:eastAsia="Times New Roman" w:hAnsi="Arial" w:cs="Arial"/>
                <w:color w:val="000000" w:themeColor="text1"/>
                <w:sz w:val="24"/>
                <w:szCs w:val="24"/>
                <w:lang w:eastAsia="es-ES"/>
              </w:rPr>
            </w:pPr>
            <w:r w:rsidRPr="0037045F">
              <w:rPr>
                <w:rFonts w:ascii="Arial" w:eastAsia="Times New Roman" w:hAnsi="Arial" w:cs="Arial"/>
                <w:color w:val="000000" w:themeColor="text1"/>
                <w:sz w:val="24"/>
                <w:szCs w:val="24"/>
                <w:lang w:eastAsia="es-ES"/>
              </w:rPr>
              <w:t>Firmas:</w:t>
            </w:r>
          </w:p>
        </w:tc>
      </w:tr>
    </w:tbl>
    <w:p w:rsidR="007775DC" w:rsidRPr="0037045F" w:rsidRDefault="007775DC">
      <w:pPr>
        <w:rPr>
          <w:rFonts w:ascii="Arial" w:hAnsi="Arial" w:cs="Arial"/>
          <w:color w:val="000000" w:themeColor="text1"/>
          <w:sz w:val="24"/>
          <w:szCs w:val="24"/>
        </w:rPr>
      </w:pPr>
    </w:p>
    <w:sectPr w:rsidR="007775DC" w:rsidRPr="0037045F"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7045F"/>
    <w:rsid w:val="0037045F"/>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7045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7045F"/>
    <w:rPr>
      <w:b/>
      <w:bCs/>
    </w:rPr>
  </w:style>
  <w:style w:type="paragraph" w:styleId="NormalWeb">
    <w:name w:val="Normal (Web)"/>
    <w:basedOn w:val="Normal"/>
    <w:uiPriority w:val="99"/>
    <w:unhideWhenUsed/>
    <w:rsid w:val="0037045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37045F"/>
    <w:rPr>
      <w:i/>
      <w:iCs/>
    </w:rPr>
  </w:style>
</w:styles>
</file>

<file path=word/webSettings.xml><?xml version="1.0" encoding="utf-8"?>
<w:webSettings xmlns:r="http://schemas.openxmlformats.org/officeDocument/2006/relationships" xmlns:w="http://schemas.openxmlformats.org/wordprocessingml/2006/main">
  <w:divs>
    <w:div w:id="160657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1011</Words>
  <Characters>5561</Characters>
  <Application>Microsoft Office Word</Application>
  <DocSecurity>0</DocSecurity>
  <Lines>46</Lines>
  <Paragraphs>13</Paragraphs>
  <ScaleCrop>false</ScaleCrop>
  <Company/>
  <LinksUpToDate>false</LinksUpToDate>
  <CharactersWithSpaces>6559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2022-06-29T19:02:00Z</dcterms:modified>
</cp:coreProperties>
</file>